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4861BA9D" w:rsidR="00FA22AE" w:rsidRPr="005E4ADF" w:rsidRDefault="009014B6" w:rsidP="005E4AD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Поширені питання</w:t>
      </w:r>
      <w:r w:rsidR="00A95A50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щодо </w:t>
      </w:r>
      <w:r w:rsidR="00564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мобільного </w:t>
      </w:r>
      <w:r w:rsidR="00FC2FBA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застосунку </w:t>
      </w:r>
      <w:r w:rsidR="00C83CF3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Резерв+</w:t>
      </w:r>
      <w:r w:rsidR="00C83CF3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”</w:t>
      </w:r>
    </w:p>
    <w:p w14:paraId="4BE946DD" w14:textId="77777777" w:rsidR="00A95A50" w:rsidRPr="005E4ADF" w:rsidRDefault="00A95A50" w:rsidP="00821168">
      <w:pPr>
        <w:spacing w:line="240" w:lineRule="auto"/>
        <w:ind w:firstLine="709"/>
        <w:jc w:val="both"/>
        <w:rPr>
          <w:lang w:val="uk-UA"/>
        </w:rPr>
      </w:pPr>
    </w:p>
    <w:p w14:paraId="00000003" w14:textId="69366E99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0" w:name="_ravnlloe7jv2" w:colFirst="0" w:colLast="0"/>
      <w:bookmarkEnd w:id="0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1. Н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авіщо потрібен застосунок Резерв+?</w:t>
      </w:r>
    </w:p>
    <w:p w14:paraId="00000005" w14:textId="5BEE2107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–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це мобільний застосунок від Міністерства оборони України для військовозобов'язаних, у яком</w:t>
      </w:r>
      <w:bookmarkStart w:id="1" w:name="_GoBack"/>
      <w:bookmarkEnd w:id="1"/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 можна зручно та швидко оновити персональні дані (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номер мобільного телефону, адресу електронної пошти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фактичн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адрес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проживання) без візиту до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територіального центру комплектування та соціальної підтримки (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).</w:t>
      </w:r>
    </w:p>
    <w:p w14:paraId="00000006" w14:textId="3BFD865C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цьому 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застосунку громадяни можуть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також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отримати доступ до інформації про те, які дані щодо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них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є у реєстрі військовозобов'язаних, призовників та резервістів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який має назву 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”.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</w:p>
    <w:p w14:paraId="6E3714F5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</w:p>
    <w:p w14:paraId="00000008" w14:textId="774E5728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2" w:name="_mhq7h1a1u5d6" w:colFirst="0" w:colLast="0"/>
      <w:bookmarkEnd w:id="2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2.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Що таке реєстр </w:t>
      </w:r>
      <w:r w:rsidR="00C83CF3"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Оберіг</w:t>
      </w:r>
      <w:r w:rsidR="00C83CF3"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09" w14:textId="528E9FB9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– це електронний реєстр, який збирає, зберігає та обробляє дані</w:t>
      </w:r>
      <w:r w:rsidR="00A95A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призовників, військовозобов’язаних та резервістів для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цілей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військового обліку.</w:t>
      </w:r>
    </w:p>
    <w:p w14:paraId="0000000A" w14:textId="197B6B1B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Він покликаний запобігти помилкам внаслідок людського фактору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та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заощадити ресурси держави завдяки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4490EC86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0C" w14:textId="6A6B596D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3" w:name="_3ji3oviera4x" w:colFirst="0" w:colLast="0"/>
      <w:bookmarkEnd w:id="3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3.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Звідки в реєстрі з'явилась інформація про мене?</w:t>
      </w:r>
    </w:p>
    <w:p w14:paraId="0000000E" w14:textId="370D7125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Дані для реєстру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вносяться працівниками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 паперових карток обліку військовозобов’язаних, призовників та резервістів.</w:t>
      </w:r>
    </w:p>
    <w:p w14:paraId="0000000F" w14:textId="29206750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Також дані потрапляють до реєстру з баз Центральної виборчої комісії, Державної податкової служби, Державної міграційної служби, Міністерства освіти і науки, Державної судової адміністрації, Пенсійного фонду, Міністерства соціальної політики, Державної прикордонної служб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та інших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органів виконавчої влади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7E2EBBB9" w14:textId="77777777" w:rsidR="00A95A50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4" w:name="_c7h8d3vcbk6p" w:colFirst="0" w:colLast="0"/>
      <w:bookmarkEnd w:id="4"/>
    </w:p>
    <w:p w14:paraId="00000011" w14:textId="385FDDD3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4.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Як видалити мої дані з 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мобільного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застосунку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“Резерв+”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12" w14:textId="2F7E2EBC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Ваші дані не зберігаються на серверах мобільного застосунку, а відображаються з реєстру Оберіг. Також вони будуть зберігатись на вашому смартфоні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зашифрованому вигляді. Доступ до них ви зможете отримати лише після авторизації через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BankID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</w:p>
    <w:p w14:paraId="45BFC120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14" w14:textId="6D3511BA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5" w:name="_1h2v35u1z417" w:colFirst="0" w:colLast="0"/>
      <w:bookmarkEnd w:id="5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5.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Чи можна не оновлювати свою контактну інформацію?</w:t>
      </w:r>
    </w:p>
    <w:p w14:paraId="00000015" w14:textId="5B607F4F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Якщо ви є громадянином України і перебуваєте на військовому обліку,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вам в будь-якому випадку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необхідно уточнити адресу проживання, номер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телефону,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адресу електронної пошти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– відповідно до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законодавств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України. </w:t>
      </w:r>
    </w:p>
    <w:p w14:paraId="00000017" w14:textId="649194B3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Це потрібно зробити протягом 60 днів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починаючи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 18 травня 2024 року.</w:t>
      </w:r>
    </w:p>
    <w:p w14:paraId="00000018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1A" w14:textId="7EF89BD8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6" w:name="_425ed8uo8jfa" w:colFirst="0" w:colLast="0"/>
      <w:bookmarkEnd w:id="6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6.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 часто потрібно оновлювати мою контактну інформацію?</w:t>
      </w:r>
    </w:p>
    <w:p w14:paraId="0000001B" w14:textId="77D6AF6C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разі зміни персональних даних – протягом 7 днів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починаючи з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дня зміни. </w:t>
      </w:r>
    </w:p>
    <w:p w14:paraId="13176F6F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1D" w14:textId="30C56100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7" w:name="_yf90s7cs5cno" w:colFirst="0" w:colLast="0"/>
      <w:bookmarkEnd w:id="7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lastRenderedPageBreak/>
        <w:t xml:space="preserve">7.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Хто має доступ до моєї інформації? </w:t>
      </w:r>
    </w:p>
    <w:p w14:paraId="0000001E" w14:textId="49E56198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Доступ до реєстру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мають Міністерство оборони України, Генеральний штаб З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бройних Сил України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Служба безпеки України та Служба зовнішньої розвідки, а також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як органи ведення реєстру. </w:t>
      </w:r>
    </w:p>
    <w:p w14:paraId="00000021" w14:textId="6091A639" w:rsidR="00FA22AE" w:rsidRPr="005E4ADF" w:rsidRDefault="00FC2FBA" w:rsidP="00C83CF3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Змінювати облікові дані в реєстрі мають право лише уповноважені працівники районних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тСП</w:t>
      </w:r>
      <w:proofErr w:type="spellEnd"/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Кожна така зміна підписується особистим електронним ключем оператора.</w:t>
      </w:r>
    </w:p>
    <w:p w14:paraId="636B7526" w14:textId="77777777" w:rsidR="00C83CF3" w:rsidRPr="005E4ADF" w:rsidRDefault="00C83CF3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8" w:name="_85cpl1rwqape" w:colFirst="0" w:colLast="0"/>
      <w:bookmarkEnd w:id="8"/>
    </w:p>
    <w:p w14:paraId="00000023" w14:textId="050C1BAC" w:rsidR="00FA22AE" w:rsidRPr="005E4ADF" w:rsidRDefault="00C83CF3" w:rsidP="00C83CF3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8.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Чи будуть відправляти повістки за допомогою 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мобільного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застосунку 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Резерв+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24" w14:textId="59289AC7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Відповідно до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законодавств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 такого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поняття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як 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електронні повістки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не існує, тож в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немає такого функціоналу.</w:t>
      </w:r>
    </w:p>
    <w:p w14:paraId="4CDE1D9D" w14:textId="77777777" w:rsidR="00A95A50" w:rsidRPr="005E4ADF" w:rsidRDefault="00A95A50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9" w:name="_edz52qfta36e" w:colFirst="0" w:colLast="0"/>
      <w:bookmarkEnd w:id="9"/>
    </w:p>
    <w:p w14:paraId="00000026" w14:textId="7DD73C6A" w:rsidR="00FA22AE" w:rsidRPr="005E4ADF" w:rsidRDefault="003343C4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9</w:t>
      </w:r>
      <w:r w:rsidR="00A95A50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Які персональні та службові дані можна переглядати?</w:t>
      </w:r>
    </w:p>
    <w:p w14:paraId="00000028" w14:textId="7E2B60C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ви маєте доступ до таких даних: </w:t>
      </w:r>
    </w:p>
    <w:p w14:paraId="00000029" w14:textId="1872A8F7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Прізвище, ім’я, по батькові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A" w14:textId="01C8C248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Вид обліку / дата зняття (виключений)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B" w14:textId="0DD200A0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Категорія обліку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C" w14:textId="4C6EC402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Дата народження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D" w14:textId="50624EF3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Відстрочка / бронювання / дата закінчення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E" w14:textId="227A9B4C" w:rsidR="00FA22AE" w:rsidRPr="005E4ADF" w:rsidRDefault="00FC2FBA" w:rsidP="001C7950">
      <w:pPr>
        <w:numPr>
          <w:ilvl w:val="0"/>
          <w:numId w:val="2"/>
        </w:numPr>
        <w:shd w:val="clear" w:color="auto" w:fill="FFFFFF"/>
        <w:spacing w:line="240" w:lineRule="auto"/>
        <w:ind w:left="993" w:firstLine="0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Постанова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військово-лікарської комісії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/ дата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військово-лікарської комісії;</w:t>
      </w:r>
    </w:p>
    <w:p w14:paraId="0000002F" w14:textId="327798AB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Звання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0" w14:textId="3128B901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Код і найменування військово-облікової спеціальності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1" w14:textId="49FDEFFE" w:rsidR="00FA22AE" w:rsidRPr="005E4ADF" w:rsidRDefault="001C7950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Реєстраційний номер облікової картки платника податків;</w:t>
      </w:r>
    </w:p>
    <w:p w14:paraId="00000032" w14:textId="0C8FC6C0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Унікальний номер у реєстрі Оберіг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3" w14:textId="02C85879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де перебуваєте на обліку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4" w14:textId="5AF6BE36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Чи подані ви в розшук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7848970F" w14:textId="77777777" w:rsidR="00A95A50" w:rsidRPr="005E4ADF" w:rsidRDefault="00A95A50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10" w:name="_8rhcun5m49fw" w:colFirst="0" w:colLast="0"/>
      <w:bookmarkEnd w:id="10"/>
    </w:p>
    <w:p w14:paraId="00000036" w14:textId="2F286764" w:rsidR="00FA22AE" w:rsidRPr="005E4ADF" w:rsidRDefault="003343C4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10</w:t>
      </w:r>
      <w:r w:rsidR="00A95A50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Чи є інформація з реєстру Оберіг яка відображається в 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мобільному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застосунку 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Резерв+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офіційним документом? </w:t>
      </w:r>
    </w:p>
    <w:p w14:paraId="00000038" w14:textId="15959E51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Наразі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інформація в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 реєстру Оберіг не є офіційним документом. </w:t>
      </w:r>
    </w:p>
    <w:p w14:paraId="0000003A" w14:textId="024A4158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Але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18 червня у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з'явиться електронний військово-обліковий документ, який матиме таку ж юридичну силу, як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і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паперовий. Слідкуйте за новинами. </w:t>
      </w:r>
    </w:p>
    <w:p w14:paraId="4222D19D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3C" w14:textId="4506565A" w:rsidR="00FA22AE" w:rsidRPr="005E4ADF" w:rsidRDefault="00821168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1" w:name="_1ldihi1vgqp" w:colFirst="0" w:colLast="0"/>
      <w:bookmarkEnd w:id="11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Чи достатньо оновлення даних через 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Резерв+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для виконання норми закону про мобілізацію 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>в частині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необхідн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>ості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оновлення даних протягом 60 днів?</w:t>
      </w:r>
    </w:p>
    <w:p w14:paraId="0000003D" w14:textId="5E91A7D8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Так. Військовозобов’язані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громадяни України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мають до 16 липня 2024 року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включно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уточнити:</w:t>
      </w:r>
    </w:p>
    <w:p w14:paraId="0000003E" w14:textId="77777777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адресу проживання;</w:t>
      </w:r>
    </w:p>
    <w:p w14:paraId="0000003F" w14:textId="14AD6A38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номер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телефону;</w:t>
      </w:r>
    </w:p>
    <w:p w14:paraId="00000040" w14:textId="6FD47A7D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адрес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електронної пошти (за наявності). </w:t>
      </w:r>
    </w:p>
    <w:p w14:paraId="00000041" w14:textId="36AB740A" w:rsidR="00FA22AE" w:rsidRPr="005E4ADF" w:rsidRDefault="008531F7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Вони можуть це зробити, зокрема, і в 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</w:p>
    <w:p w14:paraId="1B241B48" w14:textId="77777777" w:rsidR="008531F7" w:rsidRPr="005E4ADF" w:rsidRDefault="008531F7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12" w:name="_2dxn7iao560p" w:colFirst="0" w:colLast="0"/>
      <w:bookmarkEnd w:id="12"/>
    </w:p>
    <w:p w14:paraId="00000042" w14:textId="654D24AF" w:rsidR="00FA22AE" w:rsidRPr="005E4ADF" w:rsidRDefault="008531F7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2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 відбувається процес оновлення персональних даних?</w:t>
      </w:r>
    </w:p>
    <w:p w14:paraId="00000044" w14:textId="129BC28D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Оновлення даних в реєстрі Оберіг відбувається безпосередньо після першого входу в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мобільний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застосунок Резерв+. </w:t>
      </w:r>
    </w:p>
    <w:p w14:paraId="00000045" w14:textId="1ABA852B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Після авторизації через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BankID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ваші персональні дані будуть автоматично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підвантажені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А після підтвердження чи редагування їх автоматично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передадуть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до реєстру Оберіг. </w:t>
      </w:r>
    </w:p>
    <w:p w14:paraId="009395A5" w14:textId="77777777" w:rsidR="00821168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</w:p>
    <w:p w14:paraId="00000047" w14:textId="1E4B9EEC" w:rsidR="00FA22AE" w:rsidRPr="005E4ADF" w:rsidRDefault="00821168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3" w:name="_uqiyeaqhrmyl" w:colFirst="0" w:colLast="0"/>
      <w:bookmarkEnd w:id="13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3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Чи можливо повторно зробити запит на отримання своїх персональних даних в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мобільному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застосунку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“Резерв+”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48" w14:textId="63593E0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Так, для цього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треба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натис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нути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+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справа від інформації з реєстру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застосунку. Потім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натиснути 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оновити дані з реєстру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Так, у разі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успішного застосування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змін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користувач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бачитиме останню інформацію щодо себе.</w:t>
      </w:r>
    </w:p>
    <w:p w14:paraId="2971745D" w14:textId="77777777" w:rsidR="008531F7" w:rsidRPr="005E4ADF" w:rsidRDefault="008531F7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49" w14:textId="21887114" w:rsidR="00FA22AE" w:rsidRPr="005E4ADF" w:rsidRDefault="00821168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4" w:name="_bpu3fhvgqarl" w:colFirst="0" w:colLast="0"/>
      <w:bookmarkEnd w:id="14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4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Наскільки безпечним є використання 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>мобільного застосунку “Резерв+”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4B" w14:textId="03F146E3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Мобільний з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астосунок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успішно пройшов всі необхідні перевірки безпеки, підтвердивши високий рівень захисту даних,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отримав атестат відповідності комплексної системи захисту інформації (КСЗІ). </w:t>
      </w:r>
    </w:p>
    <w:p w14:paraId="0000004C" w14:textId="0339AD5D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Це свідчить про те, що ми дбаємо про вашу безпеку та конфіденційність. Ви можете бути впевнені, що ваша інформація надійно захищена.</w:t>
      </w:r>
    </w:p>
    <w:p w14:paraId="56BC7870" w14:textId="77777777" w:rsidR="00821168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4D" w14:textId="256BCFF4" w:rsidR="00FA22AE" w:rsidRPr="005E4ADF" w:rsidRDefault="00821168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5" w:name="_jmqzeank82y2" w:colFirst="0" w:colLast="0"/>
      <w:bookmarkEnd w:id="15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5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 забезпечується захист моїх персональних даних?</w:t>
      </w:r>
    </w:p>
    <w:p w14:paraId="0000004F" w14:textId="625AC192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Мобільний з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астосунок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побудований так, що на серверній частині взагалі не здійснюється зберігання персональних даних користувачів. </w:t>
      </w:r>
    </w:p>
    <w:p w14:paraId="00000051" w14:textId="247ACB04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При цьому інформація передається виключно у зашифрованому вигляді. </w:t>
      </w:r>
    </w:p>
    <w:p w14:paraId="00000052" w14:textId="2E8C858A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Серверна частина системи розгорнута в хмарній інфраструктурі, яка має необхідні сертифікати безпеки, у тому числі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й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атестат відповідності комплексній системі захисту інформації (КСЗІ).</w:t>
      </w:r>
    </w:p>
    <w:p w14:paraId="00000053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55" w14:textId="382578F3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6</w:t>
      </w: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.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Що означає статус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У розшуку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?</w:t>
      </w:r>
    </w:p>
    <w:p w14:paraId="00000057" w14:textId="3A3B2499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Статус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 розшуку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зазвичай присвоюють тим, хто порушив правила військового обліку.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 такому випадку р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адимо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користувачам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звер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татися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в якому ви стоїте на обліку.</w:t>
      </w:r>
    </w:p>
    <w:p w14:paraId="00000058" w14:textId="27AE5476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Проте, якщо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користувач є дійсним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військовослужбо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вцем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то такий його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статус є помилкою. Команда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налагоджує взаємодію між реєстрами, щоб усі військові були виключені з обліку.</w:t>
      </w:r>
    </w:p>
    <w:p w14:paraId="2171B8B9" w14:textId="77777777" w:rsidR="00821168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5B" w14:textId="104F1C63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7</w:t>
      </w: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.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Що означає статус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proofErr w:type="spellStart"/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Уточнюється</w:t>
      </w:r>
      <w:proofErr w:type="spellEnd"/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чи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Потребує уточнення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? </w:t>
      </w:r>
    </w:p>
    <w:p w14:paraId="0000005D" w14:textId="6F764316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Цей статус означає, що громадянин є в реєстрі Оберіг, проте не закріплений за жодним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з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14:paraId="0000005F" w14:textId="3FAF0EB4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В такому випадку користувачам варто звернутись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до </w:t>
      </w:r>
      <w:proofErr w:type="spellStart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за місцем реєстрації та надати їм необхідні документи: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</w:t>
      </w:r>
      <w:hyperlink r:id="rId8" w:history="1">
        <w:r w:rsidRPr="005E4ADF">
          <w:rPr>
            <w:rStyle w:val="a5"/>
            <w:rFonts w:ascii="Times New Roman" w:eastAsia="Verdana" w:hAnsi="Times New Roman" w:cs="Times New Roman"/>
            <w:sz w:val="28"/>
            <w:szCs w:val="28"/>
            <w:highlight w:val="white"/>
            <w:lang w:val="uk-UA"/>
          </w:rPr>
          <w:t>https://www.mil.gov.ua/kontakti/oblasni-vijskomati.html</w:t>
        </w:r>
      </w:hyperlink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14:paraId="00000061" w14:textId="127C2549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З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аписатись в електронну чергу до </w:t>
      </w:r>
      <w:proofErr w:type="spellStart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можна тут: </w:t>
      </w:r>
      <w:hyperlink r:id="rId9" w:history="1">
        <w:r w:rsidRPr="005E4ADF">
          <w:rPr>
            <w:rStyle w:val="a5"/>
            <w:rFonts w:ascii="Times New Roman" w:eastAsia="Verdana" w:hAnsi="Times New Roman" w:cs="Times New Roman"/>
            <w:sz w:val="28"/>
            <w:szCs w:val="28"/>
            <w:highlight w:val="white"/>
            <w:lang w:val="uk-UA"/>
          </w:rPr>
          <w:t>https://q.mod.gov.ua/registration-place</w:t>
        </w:r>
      </w:hyperlink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14:paraId="554679CB" w14:textId="28A8C4CC" w:rsidR="003343C4" w:rsidRPr="005E4ADF" w:rsidRDefault="002F1CE0" w:rsidP="005E4ADF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lastRenderedPageBreak/>
        <w:t xml:space="preserve">Після уточнення даних, </w:t>
      </w:r>
      <w:proofErr w:type="spellStart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оновить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інформацію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в електронному реєстрі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Оберіг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,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а, відповідно,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оновлений статус буде автоматично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підвантажений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до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мобільного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застосунку. </w:t>
      </w:r>
    </w:p>
    <w:p w14:paraId="2202636F" w14:textId="77777777" w:rsidR="00B350EF" w:rsidRDefault="00B350EF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</w:p>
    <w:p w14:paraId="00000065" w14:textId="75037DEA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8</w:t>
      </w: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. 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Що означає статус </w:t>
      </w:r>
      <w:r w:rsidR="002F1CE0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Виключений з обліку</w:t>
      </w:r>
      <w:r w:rsidR="002F1CE0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? </w:t>
      </w:r>
    </w:p>
    <w:p w14:paraId="00000067" w14:textId="66CC492F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Цей статус присвоюється військовослужбовцям, непридатним до військової служби за висновком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військово-лікарської комісії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а також тим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громадянам України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хто досягнув 60 років. </w:t>
      </w:r>
    </w:p>
    <w:p w14:paraId="00000069" w14:textId="75EBA43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 цих громадян не поширюються правила щодо військовозобов'язаних. </w:t>
      </w:r>
    </w:p>
    <w:p w14:paraId="0000006A" w14:textId="2C64435F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Для військовослужбовців Міноборони готує інший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мобільний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застосунок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а саме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Армія+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</w:p>
    <w:p w14:paraId="0000006B" w14:textId="77777777" w:rsidR="00FA22AE" w:rsidRPr="005E4ADF" w:rsidRDefault="00FC2FBA" w:rsidP="00821168">
      <w:pPr>
        <w:spacing w:line="240" w:lineRule="auto"/>
        <w:ind w:left="720"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</w:p>
    <w:p w14:paraId="0000006D" w14:textId="4A78225F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9.</w:t>
      </w: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Що робити у разі отримання сповіщення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Дані в реєстрі Оберіг не знайдено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”?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0000006F" w14:textId="413E7FE7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Це повідомлення означає, що дані щодо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користувача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оцифровані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або ж внесені некоректно. </w:t>
      </w:r>
    </w:p>
    <w:p w14:paraId="00000070" w14:textId="19E2654E" w:rsidR="00FA22AE" w:rsidRPr="005E4ADF" w:rsidRDefault="00FC2FBA" w:rsidP="00C83CF3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такому випадку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користувачу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необхідно звернутися до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в якому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він/вона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стоїт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ь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на обліку. Для зручності радимо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записатись в електронну чергу до ТЦК та СП:</w:t>
      </w:r>
      <w:r w:rsidR="00C83CF3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</w:t>
      </w:r>
      <w:hyperlink r:id="rId10" w:history="1">
        <w:r w:rsidR="00C83CF3" w:rsidRPr="005E4ADF">
          <w:rPr>
            <w:rStyle w:val="a5"/>
            <w:rFonts w:ascii="Times New Roman" w:eastAsia="Verdana" w:hAnsi="Times New Roman" w:cs="Times New Roman"/>
            <w:sz w:val="28"/>
            <w:szCs w:val="28"/>
            <w:highlight w:val="white"/>
            <w:lang w:val="uk-UA"/>
          </w:rPr>
          <w:t>https://q.mod.gov.ua/registration-place</w:t>
        </w:r>
      </w:hyperlink>
      <w:r w:rsidR="002F1CE0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.</w:t>
      </w:r>
    </w:p>
    <w:p w14:paraId="00000071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73" w14:textId="486BEA29" w:rsidR="00FA22AE" w:rsidRPr="005E4ADF" w:rsidRDefault="003343C4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20.</w:t>
      </w:r>
      <w:r w:rsidR="00821168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Чи можна вважати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мобільний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застосунок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електронним кабінетом військовозобов’язаного?  </w:t>
      </w:r>
    </w:p>
    <w:p w14:paraId="00000075" w14:textId="0F6CEFF3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Так, електронний кабінет військовозобов’язаного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наразі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реалізований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форматі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00000077" w14:textId="6DD2BBA9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Постанова, яка врегульовує функціонування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застосунку, прийнята 10 травня 2024 року.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І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нформація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щодо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постанови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 її текст становить інформацію з обмеженим доступом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тому постанова не оприлюднювалась.</w:t>
      </w:r>
    </w:p>
    <w:p w14:paraId="00000078" w14:textId="1202BED1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Також функціонування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застосунку регулюється наказом Міністра від 29 квітня 2024 року про створення інформаційно-комунікаційної системи для доступу до електронного кабінету військовозобов’язаного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00000079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7B" w14:textId="64839139" w:rsidR="00FA22AE" w:rsidRPr="005E4ADF" w:rsidRDefault="003343C4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21</w:t>
      </w:r>
      <w:r w:rsidR="00821168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. Я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кими нормативно-правовими актами регулюється функціонування </w:t>
      </w:r>
      <w:r w:rsidR="00F9085B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Резерв+</w:t>
      </w:r>
      <w:r w:rsidR="00F9085B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? </w:t>
      </w:r>
    </w:p>
    <w:p w14:paraId="0000007D" w14:textId="462DD5B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Перш за все це Закон України «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Про Єдиний державний реєстр призовників, військовозобов’язаних та резервістів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», який визначає поняття електронного кабінету військовозобов'язаного. Кабінет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наразі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реалізовано у форматі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19169F9D" w14:textId="3B24D673" w:rsidR="00F9085B" w:rsidRPr="005E4ADF" w:rsidRDefault="00F9085B" w:rsidP="00F9085B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Постанова, яка врегульовує функціонування мобільного застосунку, прийнята 10 травня 2024 року. Інформація щодо постанови та її текст становить інформацію з обмеженим доступом, тому постанова не оприлюднювалась.</w:t>
      </w:r>
    </w:p>
    <w:p w14:paraId="6AE2349D" w14:textId="5B0E1054" w:rsidR="00F9085B" w:rsidRPr="005E4ADF" w:rsidRDefault="00F9085B" w:rsidP="00F9085B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Також функціонування мобільного застосунку регулюється наказом Міністра від 29 квітня 2024 року про створення інформаційно-комунікаційної системи для доступу до електронного кабінету військовозобов’язаного.</w:t>
      </w:r>
    </w:p>
    <w:p w14:paraId="00000080" w14:textId="1CA9F092" w:rsidR="00FA22AE" w:rsidRPr="005E4ADF" w:rsidRDefault="00FA22AE" w:rsidP="00F9085B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3E7EC8C9" w14:textId="20E9A641" w:rsidR="005E4ADF" w:rsidRPr="005E4ADF" w:rsidRDefault="005E4ADF" w:rsidP="00F9085B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sectPr w:rsidR="005E4ADF" w:rsidRPr="005E4ADF" w:rsidSect="005E4ADF">
      <w:headerReference w:type="first" r:id="rId11"/>
      <w:footerReference w:type="first" r:id="rId12"/>
      <w:pgSz w:w="11906" w:h="16838"/>
      <w:pgMar w:top="567" w:right="567" w:bottom="56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2848D" w14:textId="77777777" w:rsidR="002A3E14" w:rsidRDefault="002A3E14" w:rsidP="005E4ADF">
      <w:pPr>
        <w:spacing w:line="240" w:lineRule="auto"/>
      </w:pPr>
      <w:r>
        <w:separator/>
      </w:r>
    </w:p>
  </w:endnote>
  <w:endnote w:type="continuationSeparator" w:id="0">
    <w:p w14:paraId="3CD88185" w14:textId="77777777" w:rsidR="002A3E14" w:rsidRDefault="002A3E14" w:rsidP="005E4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29BF8" w14:textId="61461EB5" w:rsidR="005E4ADF" w:rsidRDefault="005E4ADF">
    <w:pPr>
      <w:pStyle w:val="a8"/>
    </w:pPr>
  </w:p>
  <w:p w14:paraId="5A14E6A3" w14:textId="6EE0CFBB" w:rsidR="005E4ADF" w:rsidRDefault="005E4ADF">
    <w:pPr>
      <w:pStyle w:val="a8"/>
    </w:pPr>
  </w:p>
  <w:p w14:paraId="418E34F1" w14:textId="0791CCB5" w:rsidR="005E4ADF" w:rsidRDefault="005E4ADF">
    <w:pPr>
      <w:pStyle w:val="a8"/>
    </w:pPr>
  </w:p>
  <w:p w14:paraId="7F66F658" w14:textId="2C058FD2" w:rsidR="005E4ADF" w:rsidRDefault="005E4ADF">
    <w:pPr>
      <w:pStyle w:val="a8"/>
    </w:pPr>
  </w:p>
  <w:p w14:paraId="6C6B3CE2" w14:textId="77777777" w:rsidR="005E4ADF" w:rsidRDefault="005E4A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FE75" w14:textId="77777777" w:rsidR="002A3E14" w:rsidRDefault="002A3E14" w:rsidP="005E4ADF">
      <w:pPr>
        <w:spacing w:line="240" w:lineRule="auto"/>
      </w:pPr>
      <w:r>
        <w:separator/>
      </w:r>
    </w:p>
  </w:footnote>
  <w:footnote w:type="continuationSeparator" w:id="0">
    <w:p w14:paraId="6E555E97" w14:textId="77777777" w:rsidR="002A3E14" w:rsidRDefault="002A3E14" w:rsidP="005E4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B489" w14:textId="77777777" w:rsidR="005E4ADF" w:rsidRDefault="005E4ADF" w:rsidP="005E4ADF">
    <w:pPr>
      <w:pStyle w:val="a3"/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uk-UA"/>
      </w:rPr>
    </w:pPr>
  </w:p>
  <w:p w14:paraId="2021E2D0" w14:textId="77777777" w:rsidR="005E4ADF" w:rsidRDefault="005E4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3DA"/>
    <w:multiLevelType w:val="multilevel"/>
    <w:tmpl w:val="2B663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B07389"/>
    <w:multiLevelType w:val="multilevel"/>
    <w:tmpl w:val="27C2B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C078E8"/>
    <w:multiLevelType w:val="multilevel"/>
    <w:tmpl w:val="79E84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036D7D"/>
    <w:multiLevelType w:val="multilevel"/>
    <w:tmpl w:val="47AAB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AE"/>
    <w:rsid w:val="001C7950"/>
    <w:rsid w:val="002A3E14"/>
    <w:rsid w:val="002F1CE0"/>
    <w:rsid w:val="003343C4"/>
    <w:rsid w:val="0056470A"/>
    <w:rsid w:val="005E4ADF"/>
    <w:rsid w:val="00821168"/>
    <w:rsid w:val="008404FD"/>
    <w:rsid w:val="008531F7"/>
    <w:rsid w:val="009014B6"/>
    <w:rsid w:val="00A95A50"/>
    <w:rsid w:val="00B350EF"/>
    <w:rsid w:val="00C83CF3"/>
    <w:rsid w:val="00F9085B"/>
    <w:rsid w:val="00FA22AE"/>
    <w:rsid w:val="00FC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660"/>
  <w15:docId w15:val="{8280B40E-8A1B-424B-BEB4-A780855A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83C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3CF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E4ADF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4ADF"/>
  </w:style>
  <w:style w:type="paragraph" w:styleId="a8">
    <w:name w:val="footer"/>
    <w:basedOn w:val="a"/>
    <w:link w:val="a9"/>
    <w:uiPriority w:val="99"/>
    <w:unhideWhenUsed/>
    <w:rsid w:val="005E4ADF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.gov.ua/kontakti/oblasni-vijskomat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q.mod.gov.ua/registration-p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.mod.gov.ua/registration-pl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2E40C-D54C-4DA3-9C47-5C41382A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1160</Words>
  <Characters>7884</Characters>
  <Application>Microsoft Office Word</Application>
  <DocSecurity>0</DocSecurity>
  <Lines>197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2024-06-11T09:42:00Z</dcterms:created>
  <dcterms:modified xsi:type="dcterms:W3CDTF">2024-06-14T11:26:00Z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6228ececba2858c29ae2f77065c366608aa5c1d1ea5d9098da6a87008ff736d7</vt:lpwstr>
  </property>
</Properties>
</file>